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91F8" w14:textId="77777777" w:rsidR="00082461" w:rsidRPr="0053228C" w:rsidRDefault="00D755DF" w:rsidP="00E87E12">
      <w:pPr>
        <w:spacing w:after="60"/>
        <w:ind w:left="2880" w:firstLine="720"/>
      </w:pPr>
      <w:r w:rsidRPr="0053228C">
        <w:t>D</w:t>
      </w:r>
      <w:r w:rsidR="00C82095" w:rsidRPr="0053228C">
        <w:t>ade County Library Board of Trustees</w:t>
      </w:r>
    </w:p>
    <w:p w14:paraId="05059178" w14:textId="77777777" w:rsidR="00C82095" w:rsidRPr="0053228C" w:rsidRDefault="00C82095" w:rsidP="00E87E12">
      <w:pPr>
        <w:spacing w:after="60"/>
        <w:jc w:val="center"/>
      </w:pPr>
      <w:r w:rsidRPr="0053228C">
        <w:t>Meeting Minutes</w:t>
      </w:r>
    </w:p>
    <w:p w14:paraId="41AA48D0" w14:textId="77777777" w:rsidR="00176ADB" w:rsidRPr="0053228C" w:rsidRDefault="009D77CB" w:rsidP="00E87E12">
      <w:pPr>
        <w:spacing w:after="60"/>
        <w:jc w:val="center"/>
      </w:pPr>
      <w:r>
        <w:t>March 8, 2022</w:t>
      </w:r>
    </w:p>
    <w:p w14:paraId="3CB83173" w14:textId="66C57D43" w:rsidR="00C82095" w:rsidRPr="0053228C" w:rsidRDefault="00223E0E" w:rsidP="00176ADB">
      <w:pPr>
        <w:spacing w:after="120"/>
      </w:pPr>
      <w:r w:rsidRPr="0053228C">
        <w:t>The m</w:t>
      </w:r>
      <w:r w:rsidR="00C82095" w:rsidRPr="0053228C">
        <w:t xml:space="preserve">eeting was called to </w:t>
      </w:r>
      <w:r w:rsidR="00B60653" w:rsidRPr="0053228C">
        <w:t xml:space="preserve">order at </w:t>
      </w:r>
      <w:r w:rsidR="000748AD">
        <w:t>3:</w:t>
      </w:r>
      <w:r w:rsidR="008D3A57">
        <w:t>00</w:t>
      </w:r>
      <w:r w:rsidR="00D23879" w:rsidRPr="0053228C">
        <w:t xml:space="preserve"> pm</w:t>
      </w:r>
      <w:r w:rsidRPr="0053228C">
        <w:t xml:space="preserve"> by</w:t>
      </w:r>
      <w:r w:rsidR="00341869">
        <w:t xml:space="preserve"> Board Vice-President </w:t>
      </w:r>
      <w:r w:rsidR="008D3A57">
        <w:t>K</w:t>
      </w:r>
      <w:r w:rsidR="00341869">
        <w:t>athie Blackwell</w:t>
      </w:r>
      <w:r w:rsidR="009D77CB">
        <w:t>.</w:t>
      </w:r>
    </w:p>
    <w:p w14:paraId="014DD31C" w14:textId="77777777" w:rsidR="00C122BD" w:rsidRPr="0053228C" w:rsidRDefault="00C82095" w:rsidP="00C82095">
      <w:r w:rsidRPr="0053228C">
        <w:t>Present were the Library Director: LaNita Hackney; and trustees:</w:t>
      </w:r>
      <w:r w:rsidR="000C00D4" w:rsidRPr="0053228C">
        <w:t xml:space="preserve"> </w:t>
      </w:r>
      <w:r w:rsidR="00455EDF">
        <w:t>Kathie Bl</w:t>
      </w:r>
      <w:r w:rsidR="004C1F8B">
        <w:t xml:space="preserve">ackwell, </w:t>
      </w:r>
      <w:r w:rsidR="00A5707E">
        <w:t>Sherry Gille</w:t>
      </w:r>
      <w:r w:rsidR="00455EDF">
        <w:t xml:space="preserve">spie. </w:t>
      </w:r>
      <w:r w:rsidR="000C7508" w:rsidRPr="0053228C">
        <w:t>Angela Myers</w:t>
      </w:r>
      <w:r w:rsidR="004C1F8B">
        <w:t>, and Theresa Johnson.</w:t>
      </w:r>
      <w:r w:rsidR="00341869">
        <w:t xml:space="preserve"> </w:t>
      </w:r>
      <w:r w:rsidR="00341869" w:rsidRPr="0053228C">
        <w:t>Connie Roseman</w:t>
      </w:r>
      <w:r w:rsidR="00341869">
        <w:t xml:space="preserve"> was absent.</w:t>
      </w:r>
    </w:p>
    <w:p w14:paraId="21A893D8" w14:textId="1DA82071" w:rsidR="005605B6" w:rsidRPr="0053228C" w:rsidRDefault="00445D8B" w:rsidP="00C82095">
      <w:r w:rsidRPr="0053228C">
        <w:t>The minutes from the last</w:t>
      </w:r>
      <w:r w:rsidR="00242A0A" w:rsidRPr="0053228C">
        <w:t xml:space="preserve"> </w:t>
      </w:r>
      <w:r w:rsidR="00C82095" w:rsidRPr="0053228C">
        <w:t>meeting</w:t>
      </w:r>
      <w:r w:rsidR="00EB43A7" w:rsidRPr="0053228C">
        <w:t xml:space="preserve"> were</w:t>
      </w:r>
      <w:r w:rsidR="00150126" w:rsidRPr="0053228C">
        <w:t xml:space="preserve"> reviewed</w:t>
      </w:r>
      <w:r w:rsidR="00341869">
        <w:t xml:space="preserve"> and approved as read with the correction of the spelling of </w:t>
      </w:r>
      <w:r w:rsidR="008D3A57">
        <w:t>K</w:t>
      </w:r>
      <w:r w:rsidR="00341869">
        <w:t>athie’s name.</w:t>
      </w:r>
    </w:p>
    <w:p w14:paraId="5B3C8190" w14:textId="77777777" w:rsidR="00BC4AE2" w:rsidRPr="0053228C" w:rsidRDefault="00EB2CAE" w:rsidP="00C82095">
      <w:r w:rsidRPr="0053228C">
        <w:t>The treasurer’s report was reviewed</w:t>
      </w:r>
      <w:r w:rsidR="00C82095" w:rsidRPr="0053228C">
        <w:t xml:space="preserve">. Beginning balance was </w:t>
      </w:r>
      <w:r w:rsidR="000748AD" w:rsidRPr="0053228C">
        <w:t>$</w:t>
      </w:r>
      <w:r w:rsidR="009D77CB">
        <w:t>197,034.70</w:t>
      </w:r>
      <w:r w:rsidR="00C82095" w:rsidRPr="0053228C">
        <w:t>. After deposits of $</w:t>
      </w:r>
      <w:r w:rsidR="009D77CB">
        <w:t>3174.16</w:t>
      </w:r>
      <w:r w:rsidR="00C82095" w:rsidRPr="0053228C">
        <w:t>, and interest income of</w:t>
      </w:r>
      <w:r w:rsidR="00242A0A" w:rsidRPr="0053228C">
        <w:t xml:space="preserve"> $</w:t>
      </w:r>
      <w:r w:rsidR="009D77CB">
        <w:t>14.37</w:t>
      </w:r>
      <w:r w:rsidR="00EB43A7" w:rsidRPr="0053228C">
        <w:t>,</w:t>
      </w:r>
      <w:r w:rsidR="00DF26F6" w:rsidRPr="0053228C">
        <w:t xml:space="preserve"> minus</w:t>
      </w:r>
      <w:r w:rsidR="00C82095" w:rsidRPr="0053228C">
        <w:t xml:space="preserve"> expenses of </w:t>
      </w:r>
      <w:r w:rsidR="009D77CB">
        <w:t xml:space="preserve">$17,203.78, </w:t>
      </w:r>
      <w:r w:rsidR="00DC0587" w:rsidRPr="0053228C">
        <w:t xml:space="preserve">the </w:t>
      </w:r>
      <w:r w:rsidR="00EF67F0" w:rsidRPr="0053228C">
        <w:t xml:space="preserve">ending </w:t>
      </w:r>
      <w:r w:rsidR="00B60653" w:rsidRPr="0053228C">
        <w:t xml:space="preserve">adjusted </w:t>
      </w:r>
      <w:r w:rsidR="00EF67F0" w:rsidRPr="0053228C">
        <w:t>balance is</w:t>
      </w:r>
      <w:r w:rsidR="00B60653" w:rsidRPr="0053228C">
        <w:t xml:space="preserve"> $</w:t>
      </w:r>
      <w:r w:rsidR="009D77CB">
        <w:t>183,019.45</w:t>
      </w:r>
      <w:r w:rsidR="00B60653" w:rsidRPr="0053228C">
        <w:t>.</w:t>
      </w:r>
      <w:r w:rsidR="00EE68F1" w:rsidRPr="0053228C">
        <w:t xml:space="preserve"> </w:t>
      </w:r>
      <w:r w:rsidR="009D77CB">
        <w:t>Angela</w:t>
      </w:r>
      <w:r w:rsidR="005605B6" w:rsidRPr="0053228C">
        <w:t xml:space="preserve"> mov</w:t>
      </w:r>
      <w:r w:rsidR="00DF26F6" w:rsidRPr="0053228C">
        <w:t>ed we accept the treasurer’</w:t>
      </w:r>
      <w:r w:rsidR="00C122BD" w:rsidRPr="0053228C">
        <w:t xml:space="preserve">s </w:t>
      </w:r>
      <w:r w:rsidR="00EB43A7" w:rsidRPr="0053228C">
        <w:t>rep</w:t>
      </w:r>
      <w:r w:rsidR="005605B6" w:rsidRPr="0053228C">
        <w:t xml:space="preserve">ort, </w:t>
      </w:r>
      <w:r w:rsidR="007404F7" w:rsidRPr="0053228C">
        <w:t xml:space="preserve">it was </w:t>
      </w:r>
      <w:r w:rsidR="005605B6" w:rsidRPr="0053228C">
        <w:t>seconded by</w:t>
      </w:r>
      <w:r w:rsidR="009D77CB">
        <w:t xml:space="preserve"> Sherry</w:t>
      </w:r>
      <w:r w:rsidR="005B7A45" w:rsidRPr="0053228C">
        <w:t>.</w:t>
      </w:r>
      <w:r w:rsidR="00A63DF7" w:rsidRPr="0053228C">
        <w:t xml:space="preserve"> The m</w:t>
      </w:r>
      <w:r w:rsidR="00DF26F6" w:rsidRPr="0053228C">
        <w:t xml:space="preserve">otion </w:t>
      </w:r>
      <w:r w:rsidR="00A63DF7" w:rsidRPr="0053228C">
        <w:t xml:space="preserve">was </w:t>
      </w:r>
      <w:r w:rsidR="00DF26F6" w:rsidRPr="0053228C">
        <w:t>approved</w:t>
      </w:r>
      <w:r w:rsidR="009D77CB">
        <w:t>, 4-0.</w:t>
      </w:r>
    </w:p>
    <w:p w14:paraId="3B434A37" w14:textId="77777777" w:rsidR="00A17A21" w:rsidRDefault="00445D8B" w:rsidP="00A17A21">
      <w:pPr>
        <w:pStyle w:val="NoSpacing"/>
        <w:rPr>
          <w:b/>
        </w:rPr>
      </w:pPr>
      <w:r w:rsidRPr="0053228C">
        <w:t>The Director’s Report:</w:t>
      </w:r>
      <w:r w:rsidR="00A17A21" w:rsidRPr="00A17A21">
        <w:rPr>
          <w:b/>
        </w:rPr>
        <w:t xml:space="preserve"> </w:t>
      </w:r>
    </w:p>
    <w:p w14:paraId="1F82FA7F" w14:textId="77777777" w:rsidR="00A17A21" w:rsidRDefault="00A17A21" w:rsidP="00A17A21">
      <w:pPr>
        <w:pStyle w:val="NoSpacing"/>
        <w:rPr>
          <w:sz w:val="24"/>
          <w:szCs w:val="24"/>
        </w:rPr>
      </w:pPr>
      <w:r w:rsidRPr="00A17A21">
        <w:rPr>
          <w:sz w:val="24"/>
          <w:szCs w:val="24"/>
        </w:rPr>
        <w:t>Old Business:</w:t>
      </w:r>
    </w:p>
    <w:p w14:paraId="7ED09DCB" w14:textId="77777777" w:rsidR="00A17A21" w:rsidRDefault="009D77CB" w:rsidP="002D1958">
      <w:pPr>
        <w:pStyle w:val="NoSpacing"/>
        <w:numPr>
          <w:ilvl w:val="0"/>
          <w:numId w:val="36"/>
        </w:numPr>
        <w:rPr>
          <w:sz w:val="24"/>
          <w:szCs w:val="24"/>
        </w:rPr>
      </w:pPr>
      <w:r>
        <w:rPr>
          <w:sz w:val="24"/>
          <w:szCs w:val="24"/>
        </w:rPr>
        <w:t>LaNita has been in</w:t>
      </w:r>
      <w:r w:rsidR="006951A3">
        <w:rPr>
          <w:sz w:val="24"/>
          <w:szCs w:val="24"/>
        </w:rPr>
        <w:t xml:space="preserve"> </w:t>
      </w:r>
      <w:r>
        <w:rPr>
          <w:sz w:val="24"/>
          <w:szCs w:val="24"/>
        </w:rPr>
        <w:t>contact with Mediacom</w:t>
      </w:r>
      <w:r w:rsidR="006951A3">
        <w:rPr>
          <w:sz w:val="24"/>
          <w:szCs w:val="24"/>
        </w:rPr>
        <w:t xml:space="preserve"> again trying to clear up disputed charges and clear up our account because of the modems that were returned. In dispute is a “back bill” of $604.00, but only $29.72 should be owed for January and February.</w:t>
      </w:r>
    </w:p>
    <w:p w14:paraId="244275C6" w14:textId="16B32285" w:rsidR="006951A3" w:rsidRDefault="006951A3" w:rsidP="002D1958">
      <w:pPr>
        <w:pStyle w:val="NoSpacing"/>
        <w:numPr>
          <w:ilvl w:val="0"/>
          <w:numId w:val="36"/>
        </w:numPr>
        <w:rPr>
          <w:sz w:val="24"/>
          <w:szCs w:val="24"/>
        </w:rPr>
      </w:pPr>
      <w:r>
        <w:rPr>
          <w:sz w:val="24"/>
          <w:szCs w:val="24"/>
        </w:rPr>
        <w:t>The book inventory is progressing: LP Westerns, Youth Fiction, and Guideposts are complete with corrections. Juv</w:t>
      </w:r>
      <w:r w:rsidR="00AF1806">
        <w:rPr>
          <w:sz w:val="24"/>
          <w:szCs w:val="24"/>
        </w:rPr>
        <w:t>enile except for non-fiction is</w:t>
      </w:r>
      <w:r>
        <w:rPr>
          <w:sz w:val="24"/>
          <w:szCs w:val="24"/>
        </w:rPr>
        <w:t xml:space="preserve"> also complete, along with three quarters of the Christian Fiction regular print. Savannah and Ellee are excellent help. </w:t>
      </w:r>
      <w:r w:rsidR="008D3A57">
        <w:rPr>
          <w:sz w:val="24"/>
          <w:szCs w:val="24"/>
        </w:rPr>
        <w:t xml:space="preserve">Three </w:t>
      </w:r>
      <w:r>
        <w:rPr>
          <w:sz w:val="24"/>
          <w:szCs w:val="24"/>
        </w:rPr>
        <w:t>students</w:t>
      </w:r>
      <w:r w:rsidR="008D3A57">
        <w:rPr>
          <w:sz w:val="24"/>
          <w:szCs w:val="24"/>
        </w:rPr>
        <w:t xml:space="preserve"> from Greenfield High School</w:t>
      </w:r>
      <w:r>
        <w:rPr>
          <w:sz w:val="24"/>
          <w:szCs w:val="24"/>
        </w:rPr>
        <w:t xml:space="preserve"> do well when they are able to come on Wednesdays for 30 to 45 minutes.</w:t>
      </w:r>
    </w:p>
    <w:p w14:paraId="24ACFEAE" w14:textId="5A3B75DD" w:rsidR="006951A3" w:rsidRDefault="006951A3" w:rsidP="002D1958">
      <w:pPr>
        <w:pStyle w:val="NoSpacing"/>
        <w:numPr>
          <w:ilvl w:val="0"/>
          <w:numId w:val="36"/>
        </w:numPr>
        <w:rPr>
          <w:sz w:val="24"/>
          <w:szCs w:val="24"/>
        </w:rPr>
      </w:pPr>
      <w:r>
        <w:rPr>
          <w:sz w:val="24"/>
          <w:szCs w:val="24"/>
        </w:rPr>
        <w:t>An advertisement for a Substitute Librarian was placed in The Shopper and The Vedette. Three people have shown an interest in the position.</w:t>
      </w:r>
      <w:r w:rsidR="008D3A57">
        <w:rPr>
          <w:sz w:val="24"/>
          <w:szCs w:val="24"/>
        </w:rPr>
        <w:t xml:space="preserve">  Applications will be taken until Friday, March 11.</w:t>
      </w:r>
    </w:p>
    <w:p w14:paraId="1BB31335" w14:textId="3E5C9BC1" w:rsidR="006951A3" w:rsidRDefault="006951A3" w:rsidP="002D1958">
      <w:pPr>
        <w:pStyle w:val="NoSpacing"/>
        <w:numPr>
          <w:ilvl w:val="0"/>
          <w:numId w:val="36"/>
        </w:numPr>
        <w:rPr>
          <w:sz w:val="24"/>
          <w:szCs w:val="24"/>
        </w:rPr>
      </w:pPr>
      <w:r>
        <w:rPr>
          <w:sz w:val="24"/>
          <w:szCs w:val="24"/>
        </w:rPr>
        <w:t xml:space="preserve">March Story Hour was held on Monday, March 7 with 4 children, 2 Things and 2 Cat in the Hats in attendance. Children listened to The </w:t>
      </w:r>
      <w:r w:rsidR="00AF1806">
        <w:rPr>
          <w:sz w:val="24"/>
          <w:szCs w:val="24"/>
        </w:rPr>
        <w:t>Lorax and made Truffula trees, p</w:t>
      </w:r>
      <w:r>
        <w:rPr>
          <w:sz w:val="24"/>
          <w:szCs w:val="24"/>
        </w:rPr>
        <w:t>layed Suess Bingo and colored</w:t>
      </w:r>
      <w:r w:rsidR="008D3A57">
        <w:rPr>
          <w:sz w:val="24"/>
          <w:szCs w:val="24"/>
        </w:rPr>
        <w:t xml:space="preserve"> the Lorax</w:t>
      </w:r>
      <w:r>
        <w:rPr>
          <w:sz w:val="24"/>
          <w:szCs w:val="24"/>
        </w:rPr>
        <w:t xml:space="preserve">. The children had fun and requested the staff come to their </w:t>
      </w:r>
      <w:r w:rsidR="008D3A57">
        <w:rPr>
          <w:sz w:val="24"/>
          <w:szCs w:val="24"/>
        </w:rPr>
        <w:t xml:space="preserve">next </w:t>
      </w:r>
      <w:r>
        <w:rPr>
          <w:sz w:val="24"/>
          <w:szCs w:val="24"/>
        </w:rPr>
        <w:t>birthday parties.</w:t>
      </w:r>
    </w:p>
    <w:p w14:paraId="3FF4A25C" w14:textId="77777777" w:rsidR="006951A3" w:rsidRDefault="006951A3" w:rsidP="002D1958">
      <w:pPr>
        <w:pStyle w:val="NoSpacing"/>
        <w:numPr>
          <w:ilvl w:val="0"/>
          <w:numId w:val="36"/>
        </w:numPr>
        <w:rPr>
          <w:sz w:val="24"/>
          <w:szCs w:val="24"/>
        </w:rPr>
      </w:pPr>
      <w:r>
        <w:rPr>
          <w:sz w:val="24"/>
          <w:szCs w:val="24"/>
        </w:rPr>
        <w:t>Theresa Johnson has joined the Board of Trustees after being confirmed by the County Commissioners.</w:t>
      </w:r>
    </w:p>
    <w:p w14:paraId="27056F8D" w14:textId="02736ECB" w:rsidR="00C44471" w:rsidRPr="002D1958" w:rsidRDefault="00C44471" w:rsidP="002D1958">
      <w:pPr>
        <w:pStyle w:val="NoSpacing"/>
        <w:numPr>
          <w:ilvl w:val="0"/>
          <w:numId w:val="36"/>
        </w:numPr>
        <w:rPr>
          <w:sz w:val="24"/>
          <w:szCs w:val="24"/>
        </w:rPr>
      </w:pPr>
      <w:r>
        <w:rPr>
          <w:sz w:val="24"/>
          <w:szCs w:val="24"/>
        </w:rPr>
        <w:t>On Friday, February 25</w:t>
      </w:r>
      <w:r w:rsidRPr="00C44471">
        <w:rPr>
          <w:sz w:val="24"/>
          <w:szCs w:val="24"/>
          <w:vertAlign w:val="superscript"/>
        </w:rPr>
        <w:t>th</w:t>
      </w:r>
      <w:r>
        <w:rPr>
          <w:sz w:val="24"/>
          <w:szCs w:val="24"/>
        </w:rPr>
        <w:t xml:space="preserve">, library staff arrived to discover a leak that showed up on the ceiling. It was the drip pan on one of the furnaces that was overflowing due to the blower not working. </w:t>
      </w:r>
      <w:r w:rsidR="008D3A57">
        <w:rPr>
          <w:sz w:val="24"/>
          <w:szCs w:val="24"/>
        </w:rPr>
        <w:t>KB Mechanical</w:t>
      </w:r>
      <w:r>
        <w:rPr>
          <w:sz w:val="24"/>
          <w:szCs w:val="24"/>
        </w:rPr>
        <w:t xml:space="preserve"> came and investigated and replaced the blower. That was the day the city water pump also went out, so there was no water and bathrooms were blocked off. </w:t>
      </w:r>
      <w:r w:rsidR="00A5707E">
        <w:rPr>
          <w:sz w:val="24"/>
          <w:szCs w:val="24"/>
        </w:rPr>
        <w:t>The parking lot was salted as there was ice.</w:t>
      </w:r>
    </w:p>
    <w:p w14:paraId="16953CAE" w14:textId="77777777" w:rsidR="00A17A21" w:rsidRPr="002D1958" w:rsidRDefault="00A17A21" w:rsidP="00A17A21">
      <w:pPr>
        <w:pStyle w:val="NoSpacing"/>
      </w:pPr>
    </w:p>
    <w:p w14:paraId="7645AB7C" w14:textId="77777777" w:rsidR="001F54A9" w:rsidRDefault="00A17A21" w:rsidP="001F54A9">
      <w:pPr>
        <w:pStyle w:val="NoSpacing"/>
        <w:rPr>
          <w:b/>
        </w:rPr>
      </w:pPr>
      <w:r w:rsidRPr="002D1958">
        <w:t>New Business:</w:t>
      </w:r>
    </w:p>
    <w:p w14:paraId="69D0B0CD" w14:textId="77777777" w:rsidR="00B117FE" w:rsidRDefault="00A5707E" w:rsidP="00B117FE">
      <w:pPr>
        <w:pStyle w:val="NoSpacing"/>
        <w:numPr>
          <w:ilvl w:val="0"/>
          <w:numId w:val="37"/>
        </w:numPr>
      </w:pPr>
      <w:r>
        <w:t>Connie Roseman’s trustee term is up this year, Theresa Johnson’s ends in 2023, Kathie Blackwell’s ends in 2024, and Angela Myers and Sherry Gillespie’s are up in 2025. Terms will renew for four years.</w:t>
      </w:r>
    </w:p>
    <w:p w14:paraId="061B92F3" w14:textId="35010580" w:rsidR="00A5707E" w:rsidRDefault="00DC0780" w:rsidP="00B117FE">
      <w:pPr>
        <w:pStyle w:val="NoSpacing"/>
        <w:numPr>
          <w:ilvl w:val="0"/>
          <w:numId w:val="37"/>
        </w:numPr>
      </w:pPr>
      <w:r>
        <w:t xml:space="preserve">One </w:t>
      </w:r>
      <w:r w:rsidR="00A5707E">
        <w:t>Moxie 21 Hotspots ha</w:t>
      </w:r>
      <w:r>
        <w:t>s</w:t>
      </w:r>
      <w:r w:rsidR="00A5707E">
        <w:t xml:space="preserve"> not been returned and service has been discontinued. </w:t>
      </w:r>
      <w:r>
        <w:t>The</w:t>
      </w:r>
      <w:r w:rsidR="00A5707E">
        <w:t xml:space="preserve"> person moved to Lockwood</w:t>
      </w:r>
      <w:r>
        <w:t xml:space="preserve">.  </w:t>
      </w:r>
      <w:r w:rsidR="00A5707E">
        <w:t>Letters have been sent.</w:t>
      </w:r>
    </w:p>
    <w:p w14:paraId="6AE12C06" w14:textId="77777777" w:rsidR="00A5707E" w:rsidRDefault="00A5707E" w:rsidP="00B117FE">
      <w:pPr>
        <w:pStyle w:val="NoSpacing"/>
        <w:numPr>
          <w:ilvl w:val="0"/>
          <w:numId w:val="37"/>
        </w:numPr>
      </w:pPr>
      <w:r>
        <w:t>Mike Minks will continue the mowing this year.</w:t>
      </w:r>
    </w:p>
    <w:p w14:paraId="5B62C16A" w14:textId="77777777" w:rsidR="00A5707E" w:rsidRDefault="00A5707E" w:rsidP="00B117FE">
      <w:pPr>
        <w:pStyle w:val="NoSpacing"/>
        <w:numPr>
          <w:ilvl w:val="0"/>
          <w:numId w:val="37"/>
        </w:numPr>
      </w:pPr>
      <w:r>
        <w:t>Simmons Bank information is being updated with Sherry added as Treasurer and Patricia Kreissler removed.</w:t>
      </w:r>
    </w:p>
    <w:p w14:paraId="76A2D440" w14:textId="77777777" w:rsidR="00A5707E" w:rsidRDefault="00A5707E" w:rsidP="00B117FE">
      <w:pPr>
        <w:pStyle w:val="NoSpacing"/>
        <w:numPr>
          <w:ilvl w:val="0"/>
          <w:numId w:val="37"/>
        </w:numPr>
      </w:pPr>
      <w:r>
        <w:t>After discussion, Angela made a motion that Substitute Librarians be paid $8/hour. Sherry seconded the motion and it passed, 4-0.</w:t>
      </w:r>
    </w:p>
    <w:p w14:paraId="5FB585CC" w14:textId="51BD3340" w:rsidR="00B117FE" w:rsidRDefault="00A5707E" w:rsidP="00B117FE">
      <w:pPr>
        <w:pStyle w:val="NoSpacing"/>
        <w:numPr>
          <w:ilvl w:val="0"/>
          <w:numId w:val="37"/>
        </w:numPr>
      </w:pPr>
      <w:r>
        <w:t xml:space="preserve">The annual financial and library reports are in progress, the county will receive theirs in March, and the state </w:t>
      </w:r>
      <w:r w:rsidR="00DC0780">
        <w:t>before</w:t>
      </w:r>
      <w:r>
        <w:t xml:space="preserve"> June.</w:t>
      </w:r>
    </w:p>
    <w:p w14:paraId="51DAC856" w14:textId="77777777" w:rsidR="00A5707E" w:rsidRDefault="00A5707E" w:rsidP="00B117FE">
      <w:pPr>
        <w:pStyle w:val="NoSpacing"/>
        <w:numPr>
          <w:ilvl w:val="0"/>
          <w:numId w:val="37"/>
        </w:numPr>
      </w:pPr>
      <w:r>
        <w:t>The main entrance was discuss</w:t>
      </w:r>
      <w:r w:rsidR="00AF1806">
        <w:t>ed but no decisions made on the</w:t>
      </w:r>
      <w:r>
        <w:t xml:space="preserve"> update.</w:t>
      </w:r>
    </w:p>
    <w:p w14:paraId="5144744A" w14:textId="0C9D05B8" w:rsidR="00A5707E" w:rsidRDefault="00A5707E" w:rsidP="00B117FE">
      <w:pPr>
        <w:pStyle w:val="NoSpacing"/>
        <w:numPr>
          <w:ilvl w:val="0"/>
          <w:numId w:val="37"/>
        </w:numPr>
      </w:pPr>
      <w:r>
        <w:t xml:space="preserve">After discussion, Theresa Johnson </w:t>
      </w:r>
      <w:r w:rsidR="00DC0780">
        <w:t>moved</w:t>
      </w:r>
      <w:r>
        <w:t xml:space="preserve"> that a desk clock be ordered and presented to Patricia Kreissler for her many years of service on the Board of Trustees. Angela seconded the motion and it passed 4-0.</w:t>
      </w:r>
    </w:p>
    <w:p w14:paraId="4A2E2E0C" w14:textId="77777777" w:rsidR="00175411" w:rsidRDefault="00A5707E" w:rsidP="00175411">
      <w:pPr>
        <w:pStyle w:val="NoSpacing"/>
        <w:numPr>
          <w:ilvl w:val="0"/>
          <w:numId w:val="37"/>
        </w:numPr>
      </w:pPr>
      <w:r>
        <w:lastRenderedPageBreak/>
        <w:t>After discussion and examination of the jackets purchased for the staff, Angela made a motion that jackets also be ordered for the Board Members. Sherry seconded the motion and it passed 4-0. Colors and sizes will be determined via e-mail</w:t>
      </w:r>
      <w:r w:rsidR="001A1EFF">
        <w:t xml:space="preserve"> and jackets ordered by LaNit</w:t>
      </w:r>
      <w:r w:rsidR="00175411">
        <w:t>a.</w:t>
      </w:r>
    </w:p>
    <w:p w14:paraId="68A9632A" w14:textId="77777777" w:rsidR="00175411" w:rsidRDefault="00175411" w:rsidP="00B117FE">
      <w:pPr>
        <w:pStyle w:val="NoSpacing"/>
        <w:numPr>
          <w:ilvl w:val="0"/>
          <w:numId w:val="37"/>
        </w:numPr>
      </w:pPr>
      <w:r>
        <w:t xml:space="preserve">Angela suggested there be a bookmark design contest and provided a sample instruction sheet from a nearby library. </w:t>
      </w:r>
    </w:p>
    <w:p w14:paraId="454E362C" w14:textId="77777777" w:rsidR="00175411" w:rsidRDefault="00175411" w:rsidP="00B117FE">
      <w:pPr>
        <w:pStyle w:val="NoSpacing"/>
        <w:numPr>
          <w:ilvl w:val="0"/>
          <w:numId w:val="37"/>
        </w:numPr>
      </w:pPr>
      <w:r>
        <w:t>Angela also suggested we might exhibit works by local artists in the computer room. LaNita said she will look into how such work might be displayed and we would discuss it in the future. It was suggested one artist per month be highlighted.</w:t>
      </w:r>
    </w:p>
    <w:p w14:paraId="64810FBF" w14:textId="77777777" w:rsidR="00175411" w:rsidRDefault="00175411" w:rsidP="00175411">
      <w:pPr>
        <w:pStyle w:val="NoSpacing"/>
        <w:ind w:left="720"/>
      </w:pPr>
    </w:p>
    <w:p w14:paraId="46460374" w14:textId="01AB3B61" w:rsidR="00B117FE" w:rsidRDefault="00455EDF" w:rsidP="00B117FE">
      <w:pPr>
        <w:pStyle w:val="NoSpacing"/>
      </w:pPr>
      <w:r>
        <w:t xml:space="preserve">After </w:t>
      </w:r>
      <w:r w:rsidR="00B117FE">
        <w:t>discussion</w:t>
      </w:r>
      <w:r w:rsidR="001A1EFF">
        <w:t xml:space="preserve"> of additional bills added to the ledger to AT&amp;T Mobility and KB Mechanical, </w:t>
      </w:r>
      <w:r w:rsidR="00DC0780">
        <w:t>K</w:t>
      </w:r>
      <w:r w:rsidR="001A1EFF">
        <w:t xml:space="preserve">athie </w:t>
      </w:r>
      <w:r w:rsidR="00B117FE">
        <w:t xml:space="preserve">moved we pay the bills. </w:t>
      </w:r>
      <w:r w:rsidR="001A1EFF">
        <w:t xml:space="preserve">Theresa </w:t>
      </w:r>
      <w:r w:rsidR="00B117FE">
        <w:t>se</w:t>
      </w:r>
      <w:r w:rsidR="001A1EFF">
        <w:t>conded the motion and it passed, 4-0.</w:t>
      </w:r>
    </w:p>
    <w:p w14:paraId="06FF56A8" w14:textId="77777777" w:rsidR="00B117FE" w:rsidRDefault="00B117FE" w:rsidP="00B117FE">
      <w:pPr>
        <w:pStyle w:val="NoSpacing"/>
      </w:pPr>
    </w:p>
    <w:p w14:paraId="0CAC1286" w14:textId="3E5CD880" w:rsidR="00B117FE" w:rsidRDefault="00DC0780" w:rsidP="00B117FE">
      <w:pPr>
        <w:pStyle w:val="NoSpacing"/>
      </w:pPr>
      <w:r>
        <w:t>K</w:t>
      </w:r>
      <w:r w:rsidR="00175411">
        <w:t xml:space="preserve">athie </w:t>
      </w:r>
      <w:r w:rsidR="00B117FE">
        <w:t xml:space="preserve">moved the meeting be adjourned, and </w:t>
      </w:r>
      <w:r w:rsidR="00175411">
        <w:t xml:space="preserve">Sherry </w:t>
      </w:r>
      <w:r w:rsidR="00B117FE">
        <w:t>seconded the motion. The motion passed, and the meeting was adjourned at 4:</w:t>
      </w:r>
      <w:r w:rsidR="00175411">
        <w:t>45</w:t>
      </w:r>
      <w:r w:rsidR="00B117FE">
        <w:t xml:space="preserve"> p.m. The next meeting will be on Tuesday, </w:t>
      </w:r>
      <w:r w:rsidR="00175411">
        <w:t xml:space="preserve">April 12, 2022 </w:t>
      </w:r>
      <w:r w:rsidR="00B117FE">
        <w:t>at 3:30 p.m.</w:t>
      </w:r>
    </w:p>
    <w:p w14:paraId="404F4797" w14:textId="77777777" w:rsidR="00B117FE" w:rsidRDefault="00B117FE" w:rsidP="00B117FE">
      <w:pPr>
        <w:pStyle w:val="NoSpacing"/>
      </w:pPr>
    </w:p>
    <w:p w14:paraId="3C7A4C70" w14:textId="77777777" w:rsidR="00B117FE" w:rsidRDefault="00B117FE" w:rsidP="00B117FE">
      <w:pPr>
        <w:pStyle w:val="NoSpacing"/>
      </w:pPr>
      <w:r>
        <w:t>Respectfully submitted,</w:t>
      </w:r>
    </w:p>
    <w:p w14:paraId="3AD343B2" w14:textId="77777777" w:rsidR="00B117FE" w:rsidRDefault="00B117FE" w:rsidP="00B117FE">
      <w:pPr>
        <w:pStyle w:val="NoSpacing"/>
      </w:pPr>
    </w:p>
    <w:p w14:paraId="55D8E9CA" w14:textId="77777777" w:rsidR="00B117FE" w:rsidRDefault="00B117FE" w:rsidP="00B117FE">
      <w:pPr>
        <w:pStyle w:val="NoSpacing"/>
      </w:pPr>
      <w:r>
        <w:t>Angela Myers</w:t>
      </w:r>
    </w:p>
    <w:p w14:paraId="7D8DDA52" w14:textId="77777777" w:rsidR="00B117FE" w:rsidRDefault="00B117FE" w:rsidP="00B117FE">
      <w:pPr>
        <w:pStyle w:val="NoSpacing"/>
      </w:pPr>
      <w:r>
        <w:t>Board Secretary</w:t>
      </w:r>
    </w:p>
    <w:p w14:paraId="45FD8A3A" w14:textId="77777777" w:rsidR="00B117FE" w:rsidRDefault="00B117FE" w:rsidP="00B117FE">
      <w:pPr>
        <w:pStyle w:val="NoSpacing"/>
      </w:pPr>
    </w:p>
    <w:p w14:paraId="2AACB873" w14:textId="77777777" w:rsidR="00B117FE" w:rsidRDefault="00B117FE" w:rsidP="00B117FE">
      <w:pPr>
        <w:pStyle w:val="NoSpacing"/>
      </w:pPr>
    </w:p>
    <w:p w14:paraId="3F2CE467" w14:textId="77777777" w:rsidR="00A17A21" w:rsidRDefault="00A17A21" w:rsidP="00A17A21">
      <w:pPr>
        <w:pStyle w:val="NoSpacing"/>
      </w:pPr>
    </w:p>
    <w:p w14:paraId="384307FA" w14:textId="77777777" w:rsidR="00B117FE" w:rsidRDefault="00B117FE" w:rsidP="00A17A21">
      <w:pPr>
        <w:pStyle w:val="NoSpacing"/>
      </w:pPr>
    </w:p>
    <w:p w14:paraId="7E95E360" w14:textId="77777777" w:rsidR="002143A9" w:rsidRPr="0053228C" w:rsidRDefault="002143A9" w:rsidP="0093738D"/>
    <w:sectPr w:rsidR="002143A9" w:rsidRPr="0053228C" w:rsidSect="002C71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504"/>
    <w:multiLevelType w:val="hybridMultilevel"/>
    <w:tmpl w:val="B63C9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257F0"/>
    <w:multiLevelType w:val="hybridMultilevel"/>
    <w:tmpl w:val="D8AE0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7875"/>
    <w:multiLevelType w:val="hybridMultilevel"/>
    <w:tmpl w:val="095C5C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9C7CF3"/>
    <w:multiLevelType w:val="hybridMultilevel"/>
    <w:tmpl w:val="888623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BE57BD2"/>
    <w:multiLevelType w:val="hybridMultilevel"/>
    <w:tmpl w:val="D024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517F1"/>
    <w:multiLevelType w:val="hybridMultilevel"/>
    <w:tmpl w:val="712E8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1343D"/>
    <w:multiLevelType w:val="hybridMultilevel"/>
    <w:tmpl w:val="6F48B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1454F"/>
    <w:multiLevelType w:val="hybridMultilevel"/>
    <w:tmpl w:val="4674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61A5A"/>
    <w:multiLevelType w:val="hybridMultilevel"/>
    <w:tmpl w:val="47D07812"/>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9" w15:restartNumberingAfterBreak="0">
    <w:nsid w:val="1EEC06E6"/>
    <w:multiLevelType w:val="hybridMultilevel"/>
    <w:tmpl w:val="9108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3A030E"/>
    <w:multiLevelType w:val="hybridMultilevel"/>
    <w:tmpl w:val="FD14A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2E66E5"/>
    <w:multiLevelType w:val="hybridMultilevel"/>
    <w:tmpl w:val="512C74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D5845F9"/>
    <w:multiLevelType w:val="hybridMultilevel"/>
    <w:tmpl w:val="D28CF7D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8A517D"/>
    <w:multiLevelType w:val="hybridMultilevel"/>
    <w:tmpl w:val="905A5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53607D1"/>
    <w:multiLevelType w:val="hybridMultilevel"/>
    <w:tmpl w:val="319EB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1131D0"/>
    <w:multiLevelType w:val="hybridMultilevel"/>
    <w:tmpl w:val="53A07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CF30EC"/>
    <w:multiLevelType w:val="hybridMultilevel"/>
    <w:tmpl w:val="227C5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273D2"/>
    <w:multiLevelType w:val="hybridMultilevel"/>
    <w:tmpl w:val="046AB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41285"/>
    <w:multiLevelType w:val="hybridMultilevel"/>
    <w:tmpl w:val="425EA3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667BFE"/>
    <w:multiLevelType w:val="hybridMultilevel"/>
    <w:tmpl w:val="E206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6D31AF6"/>
    <w:multiLevelType w:val="hybridMultilevel"/>
    <w:tmpl w:val="CDE0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E3B79"/>
    <w:multiLevelType w:val="hybridMultilevel"/>
    <w:tmpl w:val="BA60A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1F491B"/>
    <w:multiLevelType w:val="hybridMultilevel"/>
    <w:tmpl w:val="0170A0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B">
      <w:start w:val="1"/>
      <w:numFmt w:val="bullet"/>
      <w:lvlText w:val=""/>
      <w:lvlJc w:val="left"/>
      <w:pPr>
        <w:ind w:left="4320" w:hanging="360"/>
      </w:pPr>
      <w:rPr>
        <w:rFonts w:ascii="Wingdings" w:hAnsi="Wingdings"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3" w15:restartNumberingAfterBreak="0">
    <w:nsid w:val="6A0F19F6"/>
    <w:multiLevelType w:val="hybridMultilevel"/>
    <w:tmpl w:val="2444C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A16D5C"/>
    <w:multiLevelType w:val="hybridMultilevel"/>
    <w:tmpl w:val="6C241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EE3EE6"/>
    <w:multiLevelType w:val="hybridMultilevel"/>
    <w:tmpl w:val="5B12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30C9B"/>
    <w:multiLevelType w:val="hybridMultilevel"/>
    <w:tmpl w:val="A8149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7618C6"/>
    <w:multiLevelType w:val="hybridMultilevel"/>
    <w:tmpl w:val="2EBAF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E84634A"/>
    <w:multiLevelType w:val="hybridMultilevel"/>
    <w:tmpl w:val="A1BC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A3162"/>
    <w:multiLevelType w:val="hybridMultilevel"/>
    <w:tmpl w:val="2A2E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6C180E"/>
    <w:multiLevelType w:val="hybridMultilevel"/>
    <w:tmpl w:val="0B20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1"/>
  </w:num>
  <w:num w:numId="4">
    <w:abstractNumId w:val="4"/>
  </w:num>
  <w:num w:numId="5">
    <w:abstractNumId w:val="5"/>
  </w:num>
  <w:num w:numId="6">
    <w:abstractNumId w:val="17"/>
  </w:num>
  <w:num w:numId="7">
    <w:abstractNumId w:val="6"/>
  </w:num>
  <w:num w:numId="8">
    <w:abstractNumId w:val="26"/>
  </w:num>
  <w:num w:numId="9">
    <w:abstractNumId w:val="10"/>
  </w:num>
  <w:num w:numId="10">
    <w:abstractNumId w:val="23"/>
  </w:num>
  <w:num w:numId="11">
    <w:abstractNumId w:val="20"/>
  </w:num>
  <w:num w:numId="12">
    <w:abstractNumId w:val="21"/>
  </w:num>
  <w:num w:numId="13">
    <w:abstractNumId w:val="30"/>
  </w:num>
  <w:num w:numId="14">
    <w:abstractNumId w:val="19"/>
  </w:num>
  <w:num w:numId="15">
    <w:abstractNumId w:val="22"/>
  </w:num>
  <w:num w:numId="16">
    <w:abstractNumId w:val="3"/>
  </w:num>
  <w:num w:numId="17">
    <w:abstractNumId w:val="2"/>
  </w:num>
  <w:num w:numId="18">
    <w:abstractNumId w:val="2"/>
  </w:num>
  <w:num w:numId="19">
    <w:abstractNumId w:val="7"/>
  </w:num>
  <w:num w:numId="20">
    <w:abstractNumId w:val="24"/>
  </w:num>
  <w:num w:numId="21">
    <w:abstractNumId w:val="19"/>
  </w:num>
  <w:num w:numId="22">
    <w:abstractNumId w:val="22"/>
  </w:num>
  <w:num w:numId="23">
    <w:abstractNumId w:val="3"/>
  </w:num>
  <w:num w:numId="24">
    <w:abstractNumId w:val="2"/>
  </w:num>
  <w:num w:numId="25">
    <w:abstractNumId w:val="8"/>
  </w:num>
  <w:num w:numId="26">
    <w:abstractNumId w:val="29"/>
  </w:num>
  <w:num w:numId="27">
    <w:abstractNumId w:val="14"/>
  </w:num>
  <w:num w:numId="28">
    <w:abstractNumId w:val="27"/>
  </w:num>
  <w:num w:numId="29">
    <w:abstractNumId w:val="0"/>
  </w:num>
  <w:num w:numId="30">
    <w:abstractNumId w:val="3"/>
  </w:num>
  <w:num w:numId="31">
    <w:abstractNumId w:val="18"/>
  </w:num>
  <w:num w:numId="32">
    <w:abstractNumId w:val="12"/>
  </w:num>
  <w:num w:numId="33">
    <w:abstractNumId w:val="11"/>
  </w:num>
  <w:num w:numId="34">
    <w:abstractNumId w:val="15"/>
  </w:num>
  <w:num w:numId="35">
    <w:abstractNumId w:val="16"/>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95"/>
    <w:rsid w:val="000016BF"/>
    <w:rsid w:val="00006C44"/>
    <w:rsid w:val="0002099F"/>
    <w:rsid w:val="00033DE1"/>
    <w:rsid w:val="0003550F"/>
    <w:rsid w:val="00037444"/>
    <w:rsid w:val="00047082"/>
    <w:rsid w:val="0005713E"/>
    <w:rsid w:val="000748AD"/>
    <w:rsid w:val="00081328"/>
    <w:rsid w:val="00082461"/>
    <w:rsid w:val="000849EF"/>
    <w:rsid w:val="000B0939"/>
    <w:rsid w:val="000B27C2"/>
    <w:rsid w:val="000B2D0B"/>
    <w:rsid w:val="000B500C"/>
    <w:rsid w:val="000C00D4"/>
    <w:rsid w:val="000C6BC6"/>
    <w:rsid w:val="000C7508"/>
    <w:rsid w:val="000D047A"/>
    <w:rsid w:val="001171A2"/>
    <w:rsid w:val="00141EE7"/>
    <w:rsid w:val="00147A6A"/>
    <w:rsid w:val="00150126"/>
    <w:rsid w:val="0015643F"/>
    <w:rsid w:val="00163D63"/>
    <w:rsid w:val="00175411"/>
    <w:rsid w:val="00175C9D"/>
    <w:rsid w:val="00176ADB"/>
    <w:rsid w:val="001850AE"/>
    <w:rsid w:val="00195762"/>
    <w:rsid w:val="001A1B76"/>
    <w:rsid w:val="001A1EFF"/>
    <w:rsid w:val="001B10A7"/>
    <w:rsid w:val="001B713A"/>
    <w:rsid w:val="001D1667"/>
    <w:rsid w:val="001F54A9"/>
    <w:rsid w:val="002143A9"/>
    <w:rsid w:val="0022384A"/>
    <w:rsid w:val="00223E0E"/>
    <w:rsid w:val="00230639"/>
    <w:rsid w:val="002341AB"/>
    <w:rsid w:val="0024196E"/>
    <w:rsid w:val="00242A0A"/>
    <w:rsid w:val="00243A58"/>
    <w:rsid w:val="00270890"/>
    <w:rsid w:val="0027402E"/>
    <w:rsid w:val="00285E7E"/>
    <w:rsid w:val="002A6F07"/>
    <w:rsid w:val="002C712D"/>
    <w:rsid w:val="002D1958"/>
    <w:rsid w:val="002D1D7B"/>
    <w:rsid w:val="00307806"/>
    <w:rsid w:val="00341869"/>
    <w:rsid w:val="0035608F"/>
    <w:rsid w:val="003C7069"/>
    <w:rsid w:val="003E1357"/>
    <w:rsid w:val="003F2833"/>
    <w:rsid w:val="00416771"/>
    <w:rsid w:val="00431F64"/>
    <w:rsid w:val="00432D52"/>
    <w:rsid w:val="00445D8B"/>
    <w:rsid w:val="00446BA3"/>
    <w:rsid w:val="00455EDF"/>
    <w:rsid w:val="004A6D6C"/>
    <w:rsid w:val="004B6537"/>
    <w:rsid w:val="004C1F8B"/>
    <w:rsid w:val="004C3889"/>
    <w:rsid w:val="004D57A7"/>
    <w:rsid w:val="00513879"/>
    <w:rsid w:val="0053228C"/>
    <w:rsid w:val="005605B6"/>
    <w:rsid w:val="00595368"/>
    <w:rsid w:val="005A41A9"/>
    <w:rsid w:val="005B0685"/>
    <w:rsid w:val="005B6064"/>
    <w:rsid w:val="005B7A45"/>
    <w:rsid w:val="005F7DF9"/>
    <w:rsid w:val="0061124F"/>
    <w:rsid w:val="00623750"/>
    <w:rsid w:val="00626FD8"/>
    <w:rsid w:val="00640A4E"/>
    <w:rsid w:val="006658C8"/>
    <w:rsid w:val="006951A3"/>
    <w:rsid w:val="006C0008"/>
    <w:rsid w:val="006C1A41"/>
    <w:rsid w:val="006D776E"/>
    <w:rsid w:val="006F54A7"/>
    <w:rsid w:val="00722D6A"/>
    <w:rsid w:val="00725B89"/>
    <w:rsid w:val="00731130"/>
    <w:rsid w:val="0073166C"/>
    <w:rsid w:val="007404F7"/>
    <w:rsid w:val="00741B59"/>
    <w:rsid w:val="00743564"/>
    <w:rsid w:val="007536D8"/>
    <w:rsid w:val="00754525"/>
    <w:rsid w:val="0079490F"/>
    <w:rsid w:val="007B4D9E"/>
    <w:rsid w:val="007D688F"/>
    <w:rsid w:val="007D7435"/>
    <w:rsid w:val="007E61C5"/>
    <w:rsid w:val="007F114D"/>
    <w:rsid w:val="008068B4"/>
    <w:rsid w:val="008B32B1"/>
    <w:rsid w:val="008B5E3F"/>
    <w:rsid w:val="008C15E6"/>
    <w:rsid w:val="008C1B7A"/>
    <w:rsid w:val="008D3A57"/>
    <w:rsid w:val="008F689E"/>
    <w:rsid w:val="00927DF3"/>
    <w:rsid w:val="009327C1"/>
    <w:rsid w:val="0093528D"/>
    <w:rsid w:val="00935B5C"/>
    <w:rsid w:val="0093738D"/>
    <w:rsid w:val="00955249"/>
    <w:rsid w:val="009636A7"/>
    <w:rsid w:val="00975259"/>
    <w:rsid w:val="009918F4"/>
    <w:rsid w:val="00992941"/>
    <w:rsid w:val="00994516"/>
    <w:rsid w:val="009A0F68"/>
    <w:rsid w:val="009C2308"/>
    <w:rsid w:val="009C5993"/>
    <w:rsid w:val="009D194E"/>
    <w:rsid w:val="009D77CB"/>
    <w:rsid w:val="009E2654"/>
    <w:rsid w:val="00A17A21"/>
    <w:rsid w:val="00A259AA"/>
    <w:rsid w:val="00A4394E"/>
    <w:rsid w:val="00A463F0"/>
    <w:rsid w:val="00A5707E"/>
    <w:rsid w:val="00A63DF7"/>
    <w:rsid w:val="00A777E1"/>
    <w:rsid w:val="00A80BEC"/>
    <w:rsid w:val="00A90EC8"/>
    <w:rsid w:val="00AA33BF"/>
    <w:rsid w:val="00AB5323"/>
    <w:rsid w:val="00AC4580"/>
    <w:rsid w:val="00AD46CF"/>
    <w:rsid w:val="00AD7567"/>
    <w:rsid w:val="00AE3D76"/>
    <w:rsid w:val="00AF1806"/>
    <w:rsid w:val="00B052C7"/>
    <w:rsid w:val="00B117FE"/>
    <w:rsid w:val="00B12AF4"/>
    <w:rsid w:val="00B13132"/>
    <w:rsid w:val="00B26F41"/>
    <w:rsid w:val="00B60653"/>
    <w:rsid w:val="00B912F4"/>
    <w:rsid w:val="00BC4AE2"/>
    <w:rsid w:val="00BE38A0"/>
    <w:rsid w:val="00C122BD"/>
    <w:rsid w:val="00C370CC"/>
    <w:rsid w:val="00C44471"/>
    <w:rsid w:val="00C47C0F"/>
    <w:rsid w:val="00C67EFC"/>
    <w:rsid w:val="00C77C4B"/>
    <w:rsid w:val="00C82095"/>
    <w:rsid w:val="00C83652"/>
    <w:rsid w:val="00C91602"/>
    <w:rsid w:val="00CC795A"/>
    <w:rsid w:val="00CD1FAB"/>
    <w:rsid w:val="00CF1CC7"/>
    <w:rsid w:val="00CF59B7"/>
    <w:rsid w:val="00D03F4E"/>
    <w:rsid w:val="00D22735"/>
    <w:rsid w:val="00D23195"/>
    <w:rsid w:val="00D23879"/>
    <w:rsid w:val="00D31272"/>
    <w:rsid w:val="00D3166F"/>
    <w:rsid w:val="00D443F1"/>
    <w:rsid w:val="00D56136"/>
    <w:rsid w:val="00D6339A"/>
    <w:rsid w:val="00D70C85"/>
    <w:rsid w:val="00D755DF"/>
    <w:rsid w:val="00D858ED"/>
    <w:rsid w:val="00DC0587"/>
    <w:rsid w:val="00DC0780"/>
    <w:rsid w:val="00DF0D2C"/>
    <w:rsid w:val="00DF26F6"/>
    <w:rsid w:val="00E144CE"/>
    <w:rsid w:val="00E25FBD"/>
    <w:rsid w:val="00E3044E"/>
    <w:rsid w:val="00E57A32"/>
    <w:rsid w:val="00E63E4F"/>
    <w:rsid w:val="00E87E12"/>
    <w:rsid w:val="00EB2CAE"/>
    <w:rsid w:val="00EB43A7"/>
    <w:rsid w:val="00EE68F1"/>
    <w:rsid w:val="00EF67F0"/>
    <w:rsid w:val="00F24737"/>
    <w:rsid w:val="00F53E80"/>
    <w:rsid w:val="00F82336"/>
    <w:rsid w:val="00F847B8"/>
    <w:rsid w:val="00F97389"/>
    <w:rsid w:val="00FA2DD2"/>
    <w:rsid w:val="00FC016D"/>
    <w:rsid w:val="00FD4C58"/>
    <w:rsid w:val="00FD648C"/>
    <w:rsid w:val="00FE25FF"/>
    <w:rsid w:val="00FE5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6460"/>
  <w15:chartTrackingRefBased/>
  <w15:docId w15:val="{C1B1D140-052A-46DF-9668-C33C226F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667"/>
    <w:pPr>
      <w:ind w:left="720"/>
      <w:contextualSpacing/>
    </w:pPr>
  </w:style>
  <w:style w:type="character" w:styleId="CommentReference">
    <w:name w:val="annotation reference"/>
    <w:basedOn w:val="DefaultParagraphFont"/>
    <w:uiPriority w:val="99"/>
    <w:semiHidden/>
    <w:unhideWhenUsed/>
    <w:rsid w:val="00FC016D"/>
    <w:rPr>
      <w:sz w:val="16"/>
      <w:szCs w:val="16"/>
    </w:rPr>
  </w:style>
  <w:style w:type="paragraph" w:styleId="CommentText">
    <w:name w:val="annotation text"/>
    <w:basedOn w:val="Normal"/>
    <w:link w:val="CommentTextChar"/>
    <w:uiPriority w:val="99"/>
    <w:semiHidden/>
    <w:unhideWhenUsed/>
    <w:rsid w:val="00FC016D"/>
    <w:pPr>
      <w:spacing w:line="240" w:lineRule="auto"/>
    </w:pPr>
    <w:rPr>
      <w:sz w:val="20"/>
      <w:szCs w:val="20"/>
    </w:rPr>
  </w:style>
  <w:style w:type="character" w:customStyle="1" w:styleId="CommentTextChar">
    <w:name w:val="Comment Text Char"/>
    <w:basedOn w:val="DefaultParagraphFont"/>
    <w:link w:val="CommentText"/>
    <w:uiPriority w:val="99"/>
    <w:semiHidden/>
    <w:rsid w:val="00FC016D"/>
    <w:rPr>
      <w:sz w:val="20"/>
      <w:szCs w:val="20"/>
    </w:rPr>
  </w:style>
  <w:style w:type="paragraph" w:styleId="CommentSubject">
    <w:name w:val="annotation subject"/>
    <w:basedOn w:val="CommentText"/>
    <w:next w:val="CommentText"/>
    <w:link w:val="CommentSubjectChar"/>
    <w:uiPriority w:val="99"/>
    <w:semiHidden/>
    <w:unhideWhenUsed/>
    <w:rsid w:val="00FC016D"/>
    <w:rPr>
      <w:b/>
      <w:bCs/>
    </w:rPr>
  </w:style>
  <w:style w:type="character" w:customStyle="1" w:styleId="CommentSubjectChar">
    <w:name w:val="Comment Subject Char"/>
    <w:basedOn w:val="CommentTextChar"/>
    <w:link w:val="CommentSubject"/>
    <w:uiPriority w:val="99"/>
    <w:semiHidden/>
    <w:rsid w:val="00FC016D"/>
    <w:rPr>
      <w:b/>
      <w:bCs/>
      <w:sz w:val="20"/>
      <w:szCs w:val="20"/>
    </w:rPr>
  </w:style>
  <w:style w:type="paragraph" w:styleId="BalloonText">
    <w:name w:val="Balloon Text"/>
    <w:basedOn w:val="Normal"/>
    <w:link w:val="BalloonTextChar"/>
    <w:uiPriority w:val="99"/>
    <w:semiHidden/>
    <w:unhideWhenUsed/>
    <w:rsid w:val="00FC0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16D"/>
    <w:rPr>
      <w:rFonts w:ascii="Segoe UI" w:hAnsi="Segoe UI" w:cs="Segoe UI"/>
      <w:sz w:val="18"/>
      <w:szCs w:val="18"/>
    </w:rPr>
  </w:style>
  <w:style w:type="paragraph" w:styleId="NoSpacing">
    <w:name w:val="No Spacing"/>
    <w:uiPriority w:val="1"/>
    <w:qFormat/>
    <w:rsid w:val="001B713A"/>
    <w:pPr>
      <w:spacing w:after="0" w:line="240" w:lineRule="auto"/>
    </w:pPr>
  </w:style>
  <w:style w:type="table" w:styleId="TableGrid">
    <w:name w:val="Table Grid"/>
    <w:basedOn w:val="TableNormal"/>
    <w:uiPriority w:val="59"/>
    <w:rsid w:val="002143A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854653">
      <w:bodyDiv w:val="1"/>
      <w:marLeft w:val="0"/>
      <w:marRight w:val="0"/>
      <w:marTop w:val="0"/>
      <w:marBottom w:val="0"/>
      <w:divBdr>
        <w:top w:val="none" w:sz="0" w:space="0" w:color="auto"/>
        <w:left w:val="none" w:sz="0" w:space="0" w:color="auto"/>
        <w:bottom w:val="none" w:sz="0" w:space="0" w:color="auto"/>
        <w:right w:val="none" w:sz="0" w:space="0" w:color="auto"/>
      </w:divBdr>
      <w:divsChild>
        <w:div w:id="22440389">
          <w:marLeft w:val="0"/>
          <w:marRight w:val="0"/>
          <w:marTop w:val="0"/>
          <w:marBottom w:val="0"/>
          <w:divBdr>
            <w:top w:val="none" w:sz="0" w:space="0" w:color="auto"/>
            <w:left w:val="none" w:sz="0" w:space="0" w:color="auto"/>
            <w:bottom w:val="none" w:sz="0" w:space="0" w:color="auto"/>
            <w:right w:val="none" w:sz="0" w:space="0" w:color="auto"/>
          </w:divBdr>
        </w:div>
        <w:div w:id="96996415">
          <w:marLeft w:val="0"/>
          <w:marRight w:val="0"/>
          <w:marTop w:val="0"/>
          <w:marBottom w:val="0"/>
          <w:divBdr>
            <w:top w:val="none" w:sz="0" w:space="0" w:color="auto"/>
            <w:left w:val="none" w:sz="0" w:space="0" w:color="auto"/>
            <w:bottom w:val="none" w:sz="0" w:space="0" w:color="auto"/>
            <w:right w:val="none" w:sz="0" w:space="0" w:color="auto"/>
          </w:divBdr>
        </w:div>
        <w:div w:id="195969500">
          <w:marLeft w:val="0"/>
          <w:marRight w:val="0"/>
          <w:marTop w:val="0"/>
          <w:marBottom w:val="0"/>
          <w:divBdr>
            <w:top w:val="none" w:sz="0" w:space="0" w:color="auto"/>
            <w:left w:val="none" w:sz="0" w:space="0" w:color="auto"/>
            <w:bottom w:val="none" w:sz="0" w:space="0" w:color="auto"/>
            <w:right w:val="none" w:sz="0" w:space="0" w:color="auto"/>
          </w:divBdr>
        </w:div>
        <w:div w:id="267466162">
          <w:marLeft w:val="0"/>
          <w:marRight w:val="0"/>
          <w:marTop w:val="0"/>
          <w:marBottom w:val="0"/>
          <w:divBdr>
            <w:top w:val="none" w:sz="0" w:space="0" w:color="auto"/>
            <w:left w:val="none" w:sz="0" w:space="0" w:color="auto"/>
            <w:bottom w:val="none" w:sz="0" w:space="0" w:color="auto"/>
            <w:right w:val="none" w:sz="0" w:space="0" w:color="auto"/>
          </w:divBdr>
        </w:div>
        <w:div w:id="342516032">
          <w:marLeft w:val="0"/>
          <w:marRight w:val="0"/>
          <w:marTop w:val="0"/>
          <w:marBottom w:val="0"/>
          <w:divBdr>
            <w:top w:val="none" w:sz="0" w:space="0" w:color="auto"/>
            <w:left w:val="none" w:sz="0" w:space="0" w:color="auto"/>
            <w:bottom w:val="none" w:sz="0" w:space="0" w:color="auto"/>
            <w:right w:val="none" w:sz="0" w:space="0" w:color="auto"/>
          </w:divBdr>
        </w:div>
        <w:div w:id="374933611">
          <w:marLeft w:val="0"/>
          <w:marRight w:val="0"/>
          <w:marTop w:val="0"/>
          <w:marBottom w:val="0"/>
          <w:divBdr>
            <w:top w:val="none" w:sz="0" w:space="0" w:color="auto"/>
            <w:left w:val="none" w:sz="0" w:space="0" w:color="auto"/>
            <w:bottom w:val="none" w:sz="0" w:space="0" w:color="auto"/>
            <w:right w:val="none" w:sz="0" w:space="0" w:color="auto"/>
          </w:divBdr>
        </w:div>
        <w:div w:id="405035556">
          <w:marLeft w:val="0"/>
          <w:marRight w:val="0"/>
          <w:marTop w:val="0"/>
          <w:marBottom w:val="0"/>
          <w:divBdr>
            <w:top w:val="none" w:sz="0" w:space="0" w:color="auto"/>
            <w:left w:val="none" w:sz="0" w:space="0" w:color="auto"/>
            <w:bottom w:val="none" w:sz="0" w:space="0" w:color="auto"/>
            <w:right w:val="none" w:sz="0" w:space="0" w:color="auto"/>
          </w:divBdr>
        </w:div>
        <w:div w:id="452486098">
          <w:marLeft w:val="0"/>
          <w:marRight w:val="0"/>
          <w:marTop w:val="0"/>
          <w:marBottom w:val="0"/>
          <w:divBdr>
            <w:top w:val="none" w:sz="0" w:space="0" w:color="auto"/>
            <w:left w:val="none" w:sz="0" w:space="0" w:color="auto"/>
            <w:bottom w:val="none" w:sz="0" w:space="0" w:color="auto"/>
            <w:right w:val="none" w:sz="0" w:space="0" w:color="auto"/>
          </w:divBdr>
        </w:div>
        <w:div w:id="491146657">
          <w:marLeft w:val="0"/>
          <w:marRight w:val="0"/>
          <w:marTop w:val="0"/>
          <w:marBottom w:val="0"/>
          <w:divBdr>
            <w:top w:val="none" w:sz="0" w:space="0" w:color="auto"/>
            <w:left w:val="none" w:sz="0" w:space="0" w:color="auto"/>
            <w:bottom w:val="none" w:sz="0" w:space="0" w:color="auto"/>
            <w:right w:val="none" w:sz="0" w:space="0" w:color="auto"/>
          </w:divBdr>
        </w:div>
        <w:div w:id="543909422">
          <w:marLeft w:val="0"/>
          <w:marRight w:val="0"/>
          <w:marTop w:val="0"/>
          <w:marBottom w:val="0"/>
          <w:divBdr>
            <w:top w:val="none" w:sz="0" w:space="0" w:color="auto"/>
            <w:left w:val="none" w:sz="0" w:space="0" w:color="auto"/>
            <w:bottom w:val="none" w:sz="0" w:space="0" w:color="auto"/>
            <w:right w:val="none" w:sz="0" w:space="0" w:color="auto"/>
          </w:divBdr>
        </w:div>
        <w:div w:id="611089033">
          <w:marLeft w:val="0"/>
          <w:marRight w:val="0"/>
          <w:marTop w:val="0"/>
          <w:marBottom w:val="0"/>
          <w:divBdr>
            <w:top w:val="none" w:sz="0" w:space="0" w:color="auto"/>
            <w:left w:val="none" w:sz="0" w:space="0" w:color="auto"/>
            <w:bottom w:val="none" w:sz="0" w:space="0" w:color="auto"/>
            <w:right w:val="none" w:sz="0" w:space="0" w:color="auto"/>
          </w:divBdr>
        </w:div>
        <w:div w:id="774710337">
          <w:marLeft w:val="0"/>
          <w:marRight w:val="0"/>
          <w:marTop w:val="0"/>
          <w:marBottom w:val="0"/>
          <w:divBdr>
            <w:top w:val="none" w:sz="0" w:space="0" w:color="auto"/>
            <w:left w:val="none" w:sz="0" w:space="0" w:color="auto"/>
            <w:bottom w:val="none" w:sz="0" w:space="0" w:color="auto"/>
            <w:right w:val="none" w:sz="0" w:space="0" w:color="auto"/>
          </w:divBdr>
        </w:div>
        <w:div w:id="789279031">
          <w:marLeft w:val="0"/>
          <w:marRight w:val="0"/>
          <w:marTop w:val="0"/>
          <w:marBottom w:val="0"/>
          <w:divBdr>
            <w:top w:val="none" w:sz="0" w:space="0" w:color="auto"/>
            <w:left w:val="none" w:sz="0" w:space="0" w:color="auto"/>
            <w:bottom w:val="none" w:sz="0" w:space="0" w:color="auto"/>
            <w:right w:val="none" w:sz="0" w:space="0" w:color="auto"/>
          </w:divBdr>
        </w:div>
        <w:div w:id="805050198">
          <w:marLeft w:val="0"/>
          <w:marRight w:val="0"/>
          <w:marTop w:val="0"/>
          <w:marBottom w:val="0"/>
          <w:divBdr>
            <w:top w:val="none" w:sz="0" w:space="0" w:color="auto"/>
            <w:left w:val="none" w:sz="0" w:space="0" w:color="auto"/>
            <w:bottom w:val="none" w:sz="0" w:space="0" w:color="auto"/>
            <w:right w:val="none" w:sz="0" w:space="0" w:color="auto"/>
          </w:divBdr>
        </w:div>
        <w:div w:id="935556063">
          <w:marLeft w:val="0"/>
          <w:marRight w:val="0"/>
          <w:marTop w:val="0"/>
          <w:marBottom w:val="0"/>
          <w:divBdr>
            <w:top w:val="none" w:sz="0" w:space="0" w:color="auto"/>
            <w:left w:val="none" w:sz="0" w:space="0" w:color="auto"/>
            <w:bottom w:val="none" w:sz="0" w:space="0" w:color="auto"/>
            <w:right w:val="none" w:sz="0" w:space="0" w:color="auto"/>
          </w:divBdr>
        </w:div>
        <w:div w:id="940457037">
          <w:marLeft w:val="0"/>
          <w:marRight w:val="0"/>
          <w:marTop w:val="0"/>
          <w:marBottom w:val="0"/>
          <w:divBdr>
            <w:top w:val="none" w:sz="0" w:space="0" w:color="auto"/>
            <w:left w:val="none" w:sz="0" w:space="0" w:color="auto"/>
            <w:bottom w:val="none" w:sz="0" w:space="0" w:color="auto"/>
            <w:right w:val="none" w:sz="0" w:space="0" w:color="auto"/>
          </w:divBdr>
        </w:div>
        <w:div w:id="1040975183">
          <w:marLeft w:val="0"/>
          <w:marRight w:val="0"/>
          <w:marTop w:val="0"/>
          <w:marBottom w:val="0"/>
          <w:divBdr>
            <w:top w:val="none" w:sz="0" w:space="0" w:color="auto"/>
            <w:left w:val="none" w:sz="0" w:space="0" w:color="auto"/>
            <w:bottom w:val="none" w:sz="0" w:space="0" w:color="auto"/>
            <w:right w:val="none" w:sz="0" w:space="0" w:color="auto"/>
          </w:divBdr>
        </w:div>
        <w:div w:id="1077358926">
          <w:marLeft w:val="0"/>
          <w:marRight w:val="0"/>
          <w:marTop w:val="0"/>
          <w:marBottom w:val="0"/>
          <w:divBdr>
            <w:top w:val="none" w:sz="0" w:space="0" w:color="auto"/>
            <w:left w:val="none" w:sz="0" w:space="0" w:color="auto"/>
            <w:bottom w:val="none" w:sz="0" w:space="0" w:color="auto"/>
            <w:right w:val="none" w:sz="0" w:space="0" w:color="auto"/>
          </w:divBdr>
        </w:div>
        <w:div w:id="1090659010">
          <w:marLeft w:val="0"/>
          <w:marRight w:val="0"/>
          <w:marTop w:val="0"/>
          <w:marBottom w:val="0"/>
          <w:divBdr>
            <w:top w:val="none" w:sz="0" w:space="0" w:color="auto"/>
            <w:left w:val="none" w:sz="0" w:space="0" w:color="auto"/>
            <w:bottom w:val="none" w:sz="0" w:space="0" w:color="auto"/>
            <w:right w:val="none" w:sz="0" w:space="0" w:color="auto"/>
          </w:divBdr>
        </w:div>
        <w:div w:id="1226262080">
          <w:marLeft w:val="0"/>
          <w:marRight w:val="0"/>
          <w:marTop w:val="0"/>
          <w:marBottom w:val="0"/>
          <w:divBdr>
            <w:top w:val="none" w:sz="0" w:space="0" w:color="auto"/>
            <w:left w:val="none" w:sz="0" w:space="0" w:color="auto"/>
            <w:bottom w:val="none" w:sz="0" w:space="0" w:color="auto"/>
            <w:right w:val="none" w:sz="0" w:space="0" w:color="auto"/>
          </w:divBdr>
        </w:div>
        <w:div w:id="1296136578">
          <w:marLeft w:val="0"/>
          <w:marRight w:val="0"/>
          <w:marTop w:val="0"/>
          <w:marBottom w:val="0"/>
          <w:divBdr>
            <w:top w:val="none" w:sz="0" w:space="0" w:color="auto"/>
            <w:left w:val="none" w:sz="0" w:space="0" w:color="auto"/>
            <w:bottom w:val="none" w:sz="0" w:space="0" w:color="auto"/>
            <w:right w:val="none" w:sz="0" w:space="0" w:color="auto"/>
          </w:divBdr>
        </w:div>
        <w:div w:id="1495216147">
          <w:marLeft w:val="0"/>
          <w:marRight w:val="0"/>
          <w:marTop w:val="0"/>
          <w:marBottom w:val="0"/>
          <w:divBdr>
            <w:top w:val="none" w:sz="0" w:space="0" w:color="auto"/>
            <w:left w:val="none" w:sz="0" w:space="0" w:color="auto"/>
            <w:bottom w:val="none" w:sz="0" w:space="0" w:color="auto"/>
            <w:right w:val="none" w:sz="0" w:space="0" w:color="auto"/>
          </w:divBdr>
        </w:div>
        <w:div w:id="1542591827">
          <w:marLeft w:val="0"/>
          <w:marRight w:val="0"/>
          <w:marTop w:val="0"/>
          <w:marBottom w:val="0"/>
          <w:divBdr>
            <w:top w:val="none" w:sz="0" w:space="0" w:color="auto"/>
            <w:left w:val="none" w:sz="0" w:space="0" w:color="auto"/>
            <w:bottom w:val="none" w:sz="0" w:space="0" w:color="auto"/>
            <w:right w:val="none" w:sz="0" w:space="0" w:color="auto"/>
          </w:divBdr>
        </w:div>
        <w:div w:id="1560363062">
          <w:marLeft w:val="0"/>
          <w:marRight w:val="0"/>
          <w:marTop w:val="0"/>
          <w:marBottom w:val="0"/>
          <w:divBdr>
            <w:top w:val="none" w:sz="0" w:space="0" w:color="auto"/>
            <w:left w:val="none" w:sz="0" w:space="0" w:color="auto"/>
            <w:bottom w:val="none" w:sz="0" w:space="0" w:color="auto"/>
            <w:right w:val="none" w:sz="0" w:space="0" w:color="auto"/>
          </w:divBdr>
        </w:div>
        <w:div w:id="1684355580">
          <w:marLeft w:val="0"/>
          <w:marRight w:val="0"/>
          <w:marTop w:val="0"/>
          <w:marBottom w:val="0"/>
          <w:divBdr>
            <w:top w:val="none" w:sz="0" w:space="0" w:color="auto"/>
            <w:left w:val="none" w:sz="0" w:space="0" w:color="auto"/>
            <w:bottom w:val="none" w:sz="0" w:space="0" w:color="auto"/>
            <w:right w:val="none" w:sz="0" w:space="0" w:color="auto"/>
          </w:divBdr>
        </w:div>
        <w:div w:id="1687098050">
          <w:marLeft w:val="0"/>
          <w:marRight w:val="0"/>
          <w:marTop w:val="0"/>
          <w:marBottom w:val="0"/>
          <w:divBdr>
            <w:top w:val="none" w:sz="0" w:space="0" w:color="auto"/>
            <w:left w:val="none" w:sz="0" w:space="0" w:color="auto"/>
            <w:bottom w:val="none" w:sz="0" w:space="0" w:color="auto"/>
            <w:right w:val="none" w:sz="0" w:space="0" w:color="auto"/>
          </w:divBdr>
        </w:div>
        <w:div w:id="1688435636">
          <w:marLeft w:val="0"/>
          <w:marRight w:val="0"/>
          <w:marTop w:val="0"/>
          <w:marBottom w:val="0"/>
          <w:divBdr>
            <w:top w:val="none" w:sz="0" w:space="0" w:color="auto"/>
            <w:left w:val="none" w:sz="0" w:space="0" w:color="auto"/>
            <w:bottom w:val="none" w:sz="0" w:space="0" w:color="auto"/>
            <w:right w:val="none" w:sz="0" w:space="0" w:color="auto"/>
          </w:divBdr>
        </w:div>
        <w:div w:id="1701201680">
          <w:marLeft w:val="0"/>
          <w:marRight w:val="0"/>
          <w:marTop w:val="0"/>
          <w:marBottom w:val="0"/>
          <w:divBdr>
            <w:top w:val="none" w:sz="0" w:space="0" w:color="auto"/>
            <w:left w:val="none" w:sz="0" w:space="0" w:color="auto"/>
            <w:bottom w:val="none" w:sz="0" w:space="0" w:color="auto"/>
            <w:right w:val="none" w:sz="0" w:space="0" w:color="auto"/>
          </w:divBdr>
        </w:div>
        <w:div w:id="1742799490">
          <w:marLeft w:val="0"/>
          <w:marRight w:val="0"/>
          <w:marTop w:val="0"/>
          <w:marBottom w:val="0"/>
          <w:divBdr>
            <w:top w:val="none" w:sz="0" w:space="0" w:color="auto"/>
            <w:left w:val="none" w:sz="0" w:space="0" w:color="auto"/>
            <w:bottom w:val="none" w:sz="0" w:space="0" w:color="auto"/>
            <w:right w:val="none" w:sz="0" w:space="0" w:color="auto"/>
          </w:divBdr>
        </w:div>
        <w:div w:id="1767578842">
          <w:marLeft w:val="0"/>
          <w:marRight w:val="0"/>
          <w:marTop w:val="0"/>
          <w:marBottom w:val="0"/>
          <w:divBdr>
            <w:top w:val="none" w:sz="0" w:space="0" w:color="auto"/>
            <w:left w:val="none" w:sz="0" w:space="0" w:color="auto"/>
            <w:bottom w:val="none" w:sz="0" w:space="0" w:color="auto"/>
            <w:right w:val="none" w:sz="0" w:space="0" w:color="auto"/>
          </w:divBdr>
        </w:div>
        <w:div w:id="1860001670">
          <w:marLeft w:val="0"/>
          <w:marRight w:val="0"/>
          <w:marTop w:val="0"/>
          <w:marBottom w:val="0"/>
          <w:divBdr>
            <w:top w:val="none" w:sz="0" w:space="0" w:color="auto"/>
            <w:left w:val="none" w:sz="0" w:space="0" w:color="auto"/>
            <w:bottom w:val="none" w:sz="0" w:space="0" w:color="auto"/>
            <w:right w:val="none" w:sz="0" w:space="0" w:color="auto"/>
          </w:divBdr>
        </w:div>
        <w:div w:id="2033922385">
          <w:marLeft w:val="0"/>
          <w:marRight w:val="0"/>
          <w:marTop w:val="0"/>
          <w:marBottom w:val="0"/>
          <w:divBdr>
            <w:top w:val="none" w:sz="0" w:space="0" w:color="auto"/>
            <w:left w:val="none" w:sz="0" w:space="0" w:color="auto"/>
            <w:bottom w:val="none" w:sz="0" w:space="0" w:color="auto"/>
            <w:right w:val="none" w:sz="0" w:space="0" w:color="auto"/>
          </w:divBdr>
        </w:div>
        <w:div w:id="2072655859">
          <w:marLeft w:val="0"/>
          <w:marRight w:val="0"/>
          <w:marTop w:val="0"/>
          <w:marBottom w:val="0"/>
          <w:divBdr>
            <w:top w:val="none" w:sz="0" w:space="0" w:color="auto"/>
            <w:left w:val="none" w:sz="0" w:space="0" w:color="auto"/>
            <w:bottom w:val="none" w:sz="0" w:space="0" w:color="auto"/>
            <w:right w:val="none" w:sz="0" w:space="0" w:color="auto"/>
          </w:divBdr>
        </w:div>
        <w:div w:id="2133204997">
          <w:marLeft w:val="0"/>
          <w:marRight w:val="0"/>
          <w:marTop w:val="0"/>
          <w:marBottom w:val="0"/>
          <w:divBdr>
            <w:top w:val="none" w:sz="0" w:space="0" w:color="auto"/>
            <w:left w:val="none" w:sz="0" w:space="0" w:color="auto"/>
            <w:bottom w:val="none" w:sz="0" w:space="0" w:color="auto"/>
            <w:right w:val="none" w:sz="0" w:space="0" w:color="auto"/>
          </w:divBdr>
        </w:div>
      </w:divsChild>
    </w:div>
    <w:div w:id="690763804">
      <w:bodyDiv w:val="1"/>
      <w:marLeft w:val="0"/>
      <w:marRight w:val="0"/>
      <w:marTop w:val="0"/>
      <w:marBottom w:val="0"/>
      <w:divBdr>
        <w:top w:val="none" w:sz="0" w:space="0" w:color="auto"/>
        <w:left w:val="none" w:sz="0" w:space="0" w:color="auto"/>
        <w:bottom w:val="none" w:sz="0" w:space="0" w:color="auto"/>
        <w:right w:val="none" w:sz="0" w:space="0" w:color="auto"/>
      </w:divBdr>
    </w:div>
    <w:div w:id="984701310">
      <w:bodyDiv w:val="1"/>
      <w:marLeft w:val="0"/>
      <w:marRight w:val="0"/>
      <w:marTop w:val="0"/>
      <w:marBottom w:val="0"/>
      <w:divBdr>
        <w:top w:val="none" w:sz="0" w:space="0" w:color="auto"/>
        <w:left w:val="none" w:sz="0" w:space="0" w:color="auto"/>
        <w:bottom w:val="none" w:sz="0" w:space="0" w:color="auto"/>
        <w:right w:val="none" w:sz="0" w:space="0" w:color="auto"/>
      </w:divBdr>
    </w:div>
    <w:div w:id="1133598911">
      <w:bodyDiv w:val="1"/>
      <w:marLeft w:val="0"/>
      <w:marRight w:val="0"/>
      <w:marTop w:val="0"/>
      <w:marBottom w:val="0"/>
      <w:divBdr>
        <w:top w:val="none" w:sz="0" w:space="0" w:color="auto"/>
        <w:left w:val="none" w:sz="0" w:space="0" w:color="auto"/>
        <w:bottom w:val="none" w:sz="0" w:space="0" w:color="auto"/>
        <w:right w:val="none" w:sz="0" w:space="0" w:color="auto"/>
      </w:divBdr>
    </w:div>
    <w:div w:id="1155146719">
      <w:bodyDiv w:val="1"/>
      <w:marLeft w:val="0"/>
      <w:marRight w:val="0"/>
      <w:marTop w:val="0"/>
      <w:marBottom w:val="0"/>
      <w:divBdr>
        <w:top w:val="none" w:sz="0" w:space="0" w:color="auto"/>
        <w:left w:val="none" w:sz="0" w:space="0" w:color="auto"/>
        <w:bottom w:val="none" w:sz="0" w:space="0" w:color="auto"/>
        <w:right w:val="none" w:sz="0" w:space="0" w:color="auto"/>
      </w:divBdr>
    </w:div>
    <w:div w:id="1857111814">
      <w:bodyDiv w:val="1"/>
      <w:marLeft w:val="0"/>
      <w:marRight w:val="0"/>
      <w:marTop w:val="0"/>
      <w:marBottom w:val="0"/>
      <w:divBdr>
        <w:top w:val="none" w:sz="0" w:space="0" w:color="auto"/>
        <w:left w:val="none" w:sz="0" w:space="0" w:color="auto"/>
        <w:bottom w:val="none" w:sz="0" w:space="0" w:color="auto"/>
        <w:right w:val="none" w:sz="0" w:space="0" w:color="auto"/>
      </w:divBdr>
    </w:div>
    <w:div w:id="209770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Myers</dc:creator>
  <cp:keywords/>
  <dc:description/>
  <cp:lastModifiedBy>LaNita Hackney</cp:lastModifiedBy>
  <cp:revision>3</cp:revision>
  <dcterms:created xsi:type="dcterms:W3CDTF">2022-03-21T21:27:00Z</dcterms:created>
  <dcterms:modified xsi:type="dcterms:W3CDTF">2022-03-22T15:41:00Z</dcterms:modified>
</cp:coreProperties>
</file>